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1BD" w:rsidRDefault="009A31BD">
      <w:bookmarkStart w:id="0" w:name="_GoBack"/>
      <w:bookmarkEnd w:id="0"/>
    </w:p>
    <w:p w:rsidR="002C30D4" w:rsidRDefault="002C30D4"/>
    <w:p w:rsidR="002C30D4" w:rsidRDefault="002C30D4"/>
    <w:p w:rsidR="008F6A19" w:rsidRDefault="008F6A19"/>
    <w:p w:rsidR="002C30D4" w:rsidRDefault="002C30D4">
      <w:pPr>
        <w:rPr>
          <w:b/>
          <w:u w:val="single"/>
        </w:rPr>
      </w:pPr>
      <w:r>
        <w:rPr>
          <w:b/>
          <w:u w:val="single"/>
        </w:rPr>
        <w:t xml:space="preserve">Percent of </w:t>
      </w:r>
      <w:r w:rsidR="00473F75">
        <w:rPr>
          <w:b/>
          <w:u w:val="single"/>
        </w:rPr>
        <w:t xml:space="preserve">OOS Over 8 Hours </w:t>
      </w:r>
      <w:r>
        <w:rPr>
          <w:b/>
          <w:u w:val="single"/>
        </w:rPr>
        <w:t xml:space="preserve">Report </w:t>
      </w:r>
      <w:r w:rsidR="00473F75">
        <w:rPr>
          <w:b/>
          <w:u w:val="single"/>
        </w:rPr>
        <w:t>&lt; 90</w:t>
      </w:r>
      <w:r>
        <w:rPr>
          <w:b/>
          <w:u w:val="single"/>
        </w:rPr>
        <w:t>%</w:t>
      </w:r>
    </w:p>
    <w:p w:rsidR="002C30D4" w:rsidRDefault="002C30D4">
      <w:pPr>
        <w:rPr>
          <w:b/>
          <w:u w:val="single"/>
        </w:rPr>
      </w:pPr>
    </w:p>
    <w:p w:rsidR="00F43A49" w:rsidRDefault="002C30D4">
      <w:pPr>
        <w:pStyle w:val="BodyText"/>
      </w:pPr>
      <w:r>
        <w:t>Benchmark for Corrective Action</w:t>
      </w:r>
      <w:r w:rsidR="00F43A49">
        <w:t>:</w:t>
      </w:r>
      <w:r w:rsidR="00F43A49">
        <w:tab/>
      </w:r>
      <w:r>
        <w:t xml:space="preserve">Greater than </w:t>
      </w:r>
      <w:r w:rsidR="00473F75">
        <w:t>90</w:t>
      </w:r>
      <w:r>
        <w:t>% for a period of 3 consecutive months.</w:t>
      </w:r>
    </w:p>
    <w:p w:rsidR="00F43A49" w:rsidRDefault="00F43A49">
      <w:pPr>
        <w:pStyle w:val="BodyText"/>
      </w:pPr>
    </w:p>
    <w:p w:rsidR="002C30D4" w:rsidRDefault="002C30D4" w:rsidP="00F43A49">
      <w:pPr>
        <w:pStyle w:val="BodyText"/>
      </w:pPr>
      <w:r>
        <w:t>The following exchanges were below the service quality objective for the last three months.</w:t>
      </w:r>
    </w:p>
    <w:p w:rsidR="002C30D4" w:rsidRDefault="002C30D4"/>
    <w:p w:rsidR="002C30D4" w:rsidRDefault="002C30D4">
      <w:pPr>
        <w:rPr>
          <w:b/>
          <w:u w:val="single"/>
        </w:rPr>
      </w:pPr>
      <w:r>
        <w:rPr>
          <w:b/>
          <w:u w:val="single"/>
        </w:rPr>
        <w:t>EXCHANGE</w:t>
      </w:r>
      <w:r w:rsidR="00F43A49">
        <w:rPr>
          <w:b/>
          <w:u w:val="single"/>
        </w:rPr>
        <w:t xml:space="preserve"> NAME</w:t>
      </w:r>
      <w:r>
        <w:rPr>
          <w:b/>
          <w:u w:val="single"/>
        </w:rPr>
        <w:tab/>
      </w:r>
      <w:r>
        <w:rPr>
          <w:b/>
          <w:u w:val="single"/>
        </w:rPr>
        <w:tab/>
      </w:r>
      <w:r w:rsidR="00F43A49">
        <w:rPr>
          <w:b/>
          <w:u w:val="single"/>
        </w:rPr>
        <w:t>JUL</w:t>
      </w:r>
      <w:r w:rsidR="00F43A49">
        <w:rPr>
          <w:b/>
          <w:u w:val="single"/>
        </w:rPr>
        <w:tab/>
      </w:r>
      <w:r w:rsidR="00F43A49">
        <w:rPr>
          <w:b/>
          <w:u w:val="single"/>
        </w:rPr>
        <w:tab/>
        <w:t>AUG</w:t>
      </w:r>
      <w:r w:rsidR="00F43A49">
        <w:rPr>
          <w:b/>
          <w:u w:val="single"/>
        </w:rPr>
        <w:tab/>
      </w:r>
      <w:r w:rsidR="00F43A49">
        <w:rPr>
          <w:b/>
          <w:u w:val="single"/>
        </w:rPr>
        <w:tab/>
        <w:t>SEP</w:t>
      </w:r>
      <w:r w:rsidR="00F43A49">
        <w:rPr>
          <w:b/>
          <w:u w:val="single"/>
        </w:rPr>
        <w:tab/>
      </w:r>
      <w:r w:rsidR="00F43A49">
        <w:rPr>
          <w:b/>
          <w:u w:val="single"/>
        </w:rPr>
        <w:tab/>
        <w:t xml:space="preserve">   </w:t>
      </w:r>
    </w:p>
    <w:p w:rsidR="002C30D4" w:rsidRDefault="002C30D4">
      <w:pPr>
        <w:rPr>
          <w:b/>
        </w:rPr>
      </w:pPr>
      <w:r>
        <w:rPr>
          <w:b/>
        </w:rPr>
        <w:tab/>
      </w:r>
    </w:p>
    <w:p w:rsidR="00CB371B" w:rsidRDefault="00CB371B" w:rsidP="00CB371B">
      <w:r>
        <w:t xml:space="preserve">Pecos                                                     77%                86%               69%                        </w:t>
      </w:r>
    </w:p>
    <w:p w:rsidR="002C30D4" w:rsidRDefault="002C30D4">
      <w:r>
        <w:rPr>
          <w:b/>
        </w:rPr>
        <w:tab/>
      </w:r>
      <w:r w:rsidR="00F43A49">
        <w:rPr>
          <w:b/>
        </w:rPr>
        <w:tab/>
      </w:r>
      <w:r>
        <w:tab/>
      </w:r>
    </w:p>
    <w:p w:rsidR="002C30D4" w:rsidRDefault="002C30D4"/>
    <w:p w:rsidR="00F43A49" w:rsidRDefault="00F43A49"/>
    <w:p w:rsidR="002C30D4" w:rsidRDefault="002C30D4">
      <w:pPr>
        <w:pStyle w:val="Heading2"/>
      </w:pPr>
      <w:r>
        <w:t>Detail of Missed Levels:</w:t>
      </w:r>
      <w:r w:rsidR="00F43A49">
        <w:t xml:space="preserve"> (Reason for miss)</w:t>
      </w:r>
    </w:p>
    <w:p w:rsidR="002C30D4" w:rsidRDefault="00CB371B">
      <w:r>
        <w:t xml:space="preserve">The </w:t>
      </w:r>
      <w:r w:rsidR="0003361C">
        <w:t>lower than acceptable percentages over the last three months can be attributed to heat related failures at the Prison remote, several bad sections of cable, and higher than normal amounts of rain.  These three factors led to a higher than normal volume of trouble tickets, pushing out past the 8 hour standard.</w:t>
      </w:r>
    </w:p>
    <w:p w:rsidR="003C1C60" w:rsidRDefault="003C1C60"/>
    <w:p w:rsidR="00F43A49" w:rsidRDefault="00F43A49"/>
    <w:p w:rsidR="003C1C60" w:rsidRDefault="003C1C60"/>
    <w:p w:rsidR="002C30D4" w:rsidRDefault="002C30D4"/>
    <w:p w:rsidR="002C30D4" w:rsidRDefault="002C30D4">
      <w:pPr>
        <w:rPr>
          <w:b/>
        </w:rPr>
      </w:pPr>
      <w:r>
        <w:rPr>
          <w:b/>
        </w:rPr>
        <w:t>Action Plan:</w:t>
      </w:r>
      <w:r w:rsidR="00F43A49">
        <w:rPr>
          <w:b/>
        </w:rPr>
        <w:t xml:space="preserve"> </w:t>
      </w:r>
    </w:p>
    <w:p w:rsidR="0003361C" w:rsidRPr="0003361C" w:rsidRDefault="0003361C">
      <w:r>
        <w:t>We have identified, and rehabbed 4 sections of cable in town</w:t>
      </w:r>
      <w:r w:rsidR="00EF2B4D">
        <w:t xml:space="preserve">, and are working with engineering to install heat exchangers to the prison remote.  We will also add more </w:t>
      </w:r>
      <w:proofErr w:type="gramStart"/>
      <w:r w:rsidR="00EF2B4D">
        <w:t>quota</w:t>
      </w:r>
      <w:proofErr w:type="gramEnd"/>
      <w:r w:rsidR="00EF2B4D">
        <w:t xml:space="preserve"> to our OOS buckets, and engage the planner/dispatch group to actively monitor the trouble tickets to pull forward any tickets that would go past the 8 hour threshold.</w:t>
      </w:r>
    </w:p>
    <w:p w:rsidR="002C30D4" w:rsidRDefault="002C30D4">
      <w:pPr>
        <w:rPr>
          <w:b/>
        </w:rPr>
      </w:pPr>
    </w:p>
    <w:sectPr w:rsidR="002C30D4" w:rsidSect="000320CF">
      <w:pgSz w:w="12240" w:h="15840"/>
      <w:pgMar w:top="720" w:right="720"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grammar="clean"/>
  <w:defaultTabStop w:val="720"/>
  <w:drawingGridHorizontalSpacing w:val="12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B7A"/>
    <w:rsid w:val="00023A78"/>
    <w:rsid w:val="000320CF"/>
    <w:rsid w:val="0003361C"/>
    <w:rsid w:val="00127514"/>
    <w:rsid w:val="00183C9C"/>
    <w:rsid w:val="002C30D4"/>
    <w:rsid w:val="002C60FF"/>
    <w:rsid w:val="0035260E"/>
    <w:rsid w:val="00354741"/>
    <w:rsid w:val="003A11AF"/>
    <w:rsid w:val="003C1C60"/>
    <w:rsid w:val="00420070"/>
    <w:rsid w:val="00473F75"/>
    <w:rsid w:val="00483073"/>
    <w:rsid w:val="0065410E"/>
    <w:rsid w:val="00782B5C"/>
    <w:rsid w:val="00841A1A"/>
    <w:rsid w:val="008C1C1D"/>
    <w:rsid w:val="008F6A19"/>
    <w:rsid w:val="00984254"/>
    <w:rsid w:val="009A31BD"/>
    <w:rsid w:val="00A9179D"/>
    <w:rsid w:val="00AE73EC"/>
    <w:rsid w:val="00B10CB2"/>
    <w:rsid w:val="00C4363A"/>
    <w:rsid w:val="00CB371B"/>
    <w:rsid w:val="00CC11AF"/>
    <w:rsid w:val="00EF2B4D"/>
    <w:rsid w:val="00F07B7A"/>
    <w:rsid w:val="00F43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2">
    <w:name w:val="heading 2"/>
    <w:basedOn w:val="Normal"/>
    <w:next w:val="Normal"/>
    <w:qFormat/>
    <w:pPr>
      <w:keepNext/>
      <w:outlineLvl w:val="1"/>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2">
    <w:name w:val="heading 2"/>
    <w:basedOn w:val="Normal"/>
    <w:next w:val="Normal"/>
    <w:qFormat/>
    <w:pPr>
      <w:keepNext/>
      <w:outlineLvl w:val="1"/>
    </w:pPr>
    <w:rPr>
      <w:b/>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210336">
      <w:bodyDiv w:val="1"/>
      <w:marLeft w:val="0"/>
      <w:marRight w:val="0"/>
      <w:marTop w:val="0"/>
      <w:marBottom w:val="0"/>
      <w:divBdr>
        <w:top w:val="none" w:sz="0" w:space="0" w:color="auto"/>
        <w:left w:val="none" w:sz="0" w:space="0" w:color="auto"/>
        <w:bottom w:val="none" w:sz="0" w:space="0" w:color="auto"/>
        <w:right w:val="none" w:sz="0" w:space="0" w:color="auto"/>
      </w:divBdr>
    </w:div>
    <w:div w:id="136389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165</Words>
  <Characters>945</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Percent of Customer Trouble Reports per 100 Access Lines</vt:lpstr>
    </vt:vector>
  </TitlesOfParts>
  <Company>ALLTEL</Company>
  <LinksUpToDate>false</LinksUpToDate>
  <CharactersWithSpaces>1108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Percent of Customer Trouble Reports per 100 Access Lines</dc:title>
  <dc:creator>e0001479</dc:creator>
  <cp:lastModifiedBy>Windstream</cp:lastModifiedBy>
  <cp:revision>2</cp:revision>
  <dcterms:created xsi:type="dcterms:W3CDTF">2014-08-15T15:15:00Z</dcterms:created>
  <dcterms:modified xsi:type="dcterms:W3CDTF">2014-08-15T15:15:00Z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